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AB" w:rsidRDefault="00334606">
      <w:pPr>
        <w:rPr>
          <w:sz w:val="24"/>
          <w:szCs w:val="24"/>
        </w:rPr>
      </w:pPr>
      <w:r w:rsidRPr="00334606">
        <w:rPr>
          <w:sz w:val="24"/>
          <w:szCs w:val="24"/>
        </w:rPr>
        <w:t>Hej!</w:t>
      </w:r>
    </w:p>
    <w:p w:rsidR="002649A5" w:rsidRDefault="00334606">
      <w:pPr>
        <w:rPr>
          <w:sz w:val="24"/>
          <w:szCs w:val="24"/>
        </w:rPr>
      </w:pPr>
      <w:r>
        <w:rPr>
          <w:sz w:val="24"/>
          <w:szCs w:val="24"/>
        </w:rPr>
        <w:t>V</w:t>
      </w:r>
      <w:r w:rsidR="005A3D86">
        <w:rPr>
          <w:sz w:val="24"/>
          <w:szCs w:val="24"/>
        </w:rPr>
        <w:t>i gör ett försök med att ha några</w:t>
      </w:r>
      <w:r>
        <w:rPr>
          <w:sz w:val="24"/>
          <w:szCs w:val="24"/>
        </w:rPr>
        <w:t xml:space="preserve"> träningstillfällen för sportpistol och standardpistol vissa måndagar då </w:t>
      </w:r>
      <w:r w:rsidR="00A47981">
        <w:rPr>
          <w:sz w:val="24"/>
          <w:szCs w:val="24"/>
        </w:rPr>
        <w:t xml:space="preserve">enbart </w:t>
      </w:r>
      <w:r>
        <w:rPr>
          <w:sz w:val="24"/>
          <w:szCs w:val="24"/>
        </w:rPr>
        <w:t>snabbmomenten i dessa grenar körs. Precisionsmomenten körs under andra måndagar. Snabbmomenten tränas in ett par gånger innan ett tävlingstillfälle.</w:t>
      </w:r>
      <w:r w:rsidR="00D61871" w:rsidRPr="00D61871">
        <w:rPr>
          <w:sz w:val="24"/>
          <w:szCs w:val="24"/>
        </w:rPr>
        <w:t xml:space="preserve"> </w:t>
      </w:r>
      <w:r w:rsidR="00D61871">
        <w:rPr>
          <w:sz w:val="24"/>
          <w:szCs w:val="24"/>
        </w:rPr>
        <w:t xml:space="preserve"> Tillfällena är till för att skyttarna ska få träna in den rätta känslan i lugn och ro för dessa skyttegrenar. Det mest intressanta och viktiga med dessa träningstillfällen blir att du själv kan börja jämföra dina egna resultat från gång till annan och se hur du utvecklas i den formen av skytte</w:t>
      </w:r>
      <w:r w:rsidR="00EB39BE">
        <w:rPr>
          <w:sz w:val="24"/>
          <w:szCs w:val="24"/>
        </w:rPr>
        <w:t xml:space="preserve">. </w:t>
      </w:r>
    </w:p>
    <w:p w:rsidR="00334606" w:rsidRDefault="00EB39BE">
      <w:pPr>
        <w:rPr>
          <w:sz w:val="24"/>
          <w:szCs w:val="24"/>
        </w:rPr>
      </w:pPr>
      <w:r>
        <w:rPr>
          <w:sz w:val="24"/>
          <w:szCs w:val="24"/>
        </w:rPr>
        <w:t>Både sportpistol och standardpistol ger alternativa träningsmöjligheter för både precision och fältskytte. Det här är ett sätt att utveckla och variera sitt eget skytte.</w:t>
      </w:r>
    </w:p>
    <w:p w:rsidR="00EB39BE" w:rsidRDefault="00EB39BE">
      <w:pPr>
        <w:rPr>
          <w:sz w:val="24"/>
          <w:szCs w:val="24"/>
        </w:rPr>
      </w:pPr>
      <w:r>
        <w:rPr>
          <w:sz w:val="24"/>
          <w:szCs w:val="24"/>
        </w:rPr>
        <w:t>Träning i sportpistol sker måndagen den 29 maj och 12 juni, i standardpistol den 14 augusti och 28 augusti.</w:t>
      </w:r>
    </w:p>
    <w:p w:rsidR="00334606" w:rsidRDefault="00334606">
      <w:pPr>
        <w:rPr>
          <w:sz w:val="24"/>
          <w:szCs w:val="24"/>
        </w:rPr>
      </w:pPr>
      <w:r>
        <w:rPr>
          <w:sz w:val="24"/>
          <w:szCs w:val="24"/>
        </w:rPr>
        <w:t>Förhoppningsvis leder träningstillfällena till att fler vågar stäl</w:t>
      </w:r>
      <w:r w:rsidR="00D61871">
        <w:rPr>
          <w:sz w:val="24"/>
          <w:szCs w:val="24"/>
        </w:rPr>
        <w:t>la upp på sportskyttetävlingar med</w:t>
      </w:r>
      <w:r>
        <w:rPr>
          <w:sz w:val="24"/>
          <w:szCs w:val="24"/>
        </w:rPr>
        <w:t xml:space="preserve"> pistol</w:t>
      </w:r>
      <w:r w:rsidR="00D61871">
        <w:rPr>
          <w:sz w:val="24"/>
          <w:szCs w:val="24"/>
        </w:rPr>
        <w:t xml:space="preserve">. </w:t>
      </w:r>
      <w:r w:rsidR="00EB39BE">
        <w:rPr>
          <w:sz w:val="24"/>
          <w:szCs w:val="24"/>
        </w:rPr>
        <w:t xml:space="preserve">Den första tävlingen </w:t>
      </w:r>
      <w:r w:rsidR="00A47981">
        <w:rPr>
          <w:sz w:val="24"/>
          <w:szCs w:val="24"/>
        </w:rPr>
        <w:t>äger rum i Mjölby den 14 juni då</w:t>
      </w:r>
      <w:r w:rsidR="00EB39BE">
        <w:rPr>
          <w:sz w:val="24"/>
          <w:szCs w:val="24"/>
        </w:rPr>
        <w:t xml:space="preserve"> DM i sportpistol avgörs.</w:t>
      </w:r>
    </w:p>
    <w:p w:rsidR="00A47981" w:rsidRDefault="00A47981">
      <w:pPr>
        <w:rPr>
          <w:sz w:val="24"/>
          <w:szCs w:val="24"/>
        </w:rPr>
      </w:pPr>
      <w:r>
        <w:rPr>
          <w:sz w:val="24"/>
          <w:szCs w:val="24"/>
        </w:rPr>
        <w:t>Löser man sportskyttelicensen på 300 kronor så öppnas möjligheterna för dig att bredda ditt skyt</w:t>
      </w:r>
      <w:r w:rsidR="002649A5">
        <w:rPr>
          <w:sz w:val="24"/>
          <w:szCs w:val="24"/>
        </w:rPr>
        <w:t>te och ger dig även möjlighet att delta</w:t>
      </w:r>
      <w:r>
        <w:rPr>
          <w:sz w:val="24"/>
          <w:szCs w:val="24"/>
        </w:rPr>
        <w:t xml:space="preserve"> på de internationella tävlingarna.</w:t>
      </w:r>
    </w:p>
    <w:p w:rsidR="004F6094" w:rsidRDefault="004F6094">
      <w:pPr>
        <w:rPr>
          <w:sz w:val="24"/>
          <w:szCs w:val="24"/>
        </w:rPr>
      </w:pPr>
      <w:r>
        <w:rPr>
          <w:sz w:val="24"/>
          <w:szCs w:val="24"/>
        </w:rPr>
        <w:t>Här nedan har du länkar till</w:t>
      </w:r>
      <w:r w:rsidR="00866547">
        <w:rPr>
          <w:sz w:val="24"/>
          <w:szCs w:val="24"/>
        </w:rPr>
        <w:t xml:space="preserve"> sp</w:t>
      </w:r>
      <w:r w:rsidR="002649A5">
        <w:rPr>
          <w:sz w:val="24"/>
          <w:szCs w:val="24"/>
        </w:rPr>
        <w:t>ortpistol och standardpistol där en</w:t>
      </w:r>
      <w:r w:rsidR="00866547">
        <w:rPr>
          <w:sz w:val="24"/>
          <w:szCs w:val="24"/>
        </w:rPr>
        <w:t xml:space="preserve"> kort beskrivning </w:t>
      </w:r>
      <w:r w:rsidR="002649A5">
        <w:rPr>
          <w:sz w:val="24"/>
          <w:szCs w:val="24"/>
        </w:rPr>
        <w:t xml:space="preserve">ges </w:t>
      </w:r>
      <w:bookmarkStart w:id="0" w:name="_GoBack"/>
      <w:bookmarkEnd w:id="0"/>
      <w:r w:rsidR="00866547">
        <w:rPr>
          <w:sz w:val="24"/>
          <w:szCs w:val="24"/>
        </w:rPr>
        <w:t>av de båda skyttegrenarna.</w:t>
      </w:r>
    </w:p>
    <w:p w:rsidR="00334606" w:rsidRDefault="002649A5">
      <w:pPr>
        <w:rPr>
          <w:sz w:val="24"/>
          <w:szCs w:val="24"/>
        </w:rPr>
      </w:pPr>
      <w:hyperlink r:id="rId4" w:history="1">
        <w:r w:rsidR="009915A6" w:rsidRPr="00F1449E">
          <w:rPr>
            <w:rStyle w:val="Hyperlnk"/>
            <w:sz w:val="24"/>
            <w:szCs w:val="24"/>
          </w:rPr>
          <w:t>https://www.youtube.com/watch?v=RjUG-AxWsqg</w:t>
        </w:r>
      </w:hyperlink>
    </w:p>
    <w:p w:rsidR="009915A6" w:rsidRDefault="002649A5">
      <w:pPr>
        <w:rPr>
          <w:rStyle w:val="Hyperlnk"/>
          <w:sz w:val="24"/>
          <w:szCs w:val="24"/>
        </w:rPr>
      </w:pPr>
      <w:hyperlink r:id="rId5" w:history="1">
        <w:r w:rsidR="009915A6" w:rsidRPr="00F1449E">
          <w:rPr>
            <w:rStyle w:val="Hyperlnk"/>
            <w:sz w:val="24"/>
            <w:szCs w:val="24"/>
          </w:rPr>
          <w:t>https://www.youtube.com/watch?v=SihAuedu7y8</w:t>
        </w:r>
      </w:hyperlink>
    </w:p>
    <w:p w:rsidR="00866547" w:rsidRPr="00866547" w:rsidRDefault="00866547">
      <w:pPr>
        <w:rPr>
          <w:rStyle w:val="Hyperlnk"/>
          <w:color w:val="000000" w:themeColor="text1"/>
          <w:sz w:val="24"/>
          <w:szCs w:val="24"/>
          <w:u w:val="none"/>
        </w:rPr>
      </w:pPr>
      <w:r w:rsidRPr="00866547">
        <w:rPr>
          <w:rStyle w:val="Hyperlnk"/>
          <w:color w:val="000000" w:themeColor="text1"/>
          <w:sz w:val="24"/>
          <w:szCs w:val="24"/>
          <w:u w:val="none"/>
        </w:rPr>
        <w:t>Välkommen till att prova på!</w:t>
      </w:r>
    </w:p>
    <w:p w:rsidR="00866547" w:rsidRPr="00866547" w:rsidRDefault="00866547">
      <w:pPr>
        <w:rPr>
          <w:rStyle w:val="Hyperlnk"/>
          <w:color w:val="000000" w:themeColor="text1"/>
          <w:sz w:val="24"/>
          <w:szCs w:val="24"/>
          <w:u w:val="none"/>
        </w:rPr>
      </w:pPr>
      <w:r w:rsidRPr="00866547">
        <w:rPr>
          <w:rStyle w:val="Hyperlnk"/>
          <w:color w:val="000000" w:themeColor="text1"/>
          <w:sz w:val="24"/>
          <w:szCs w:val="24"/>
          <w:u w:val="none"/>
        </w:rPr>
        <w:t>Hälsningar från</w:t>
      </w:r>
    </w:p>
    <w:p w:rsidR="00866547" w:rsidRPr="00866547" w:rsidRDefault="00866547">
      <w:pPr>
        <w:rPr>
          <w:color w:val="000000" w:themeColor="text1"/>
          <w:sz w:val="24"/>
          <w:szCs w:val="24"/>
        </w:rPr>
      </w:pPr>
      <w:r w:rsidRPr="00866547">
        <w:rPr>
          <w:rStyle w:val="Hyperlnk"/>
          <w:color w:val="000000" w:themeColor="text1"/>
          <w:sz w:val="24"/>
          <w:szCs w:val="24"/>
          <w:u w:val="none"/>
        </w:rPr>
        <w:t>Lars-Göran och Rolf</w:t>
      </w:r>
    </w:p>
    <w:p w:rsidR="009915A6" w:rsidRPr="00334606" w:rsidRDefault="009915A6">
      <w:pPr>
        <w:rPr>
          <w:sz w:val="24"/>
          <w:szCs w:val="24"/>
        </w:rPr>
      </w:pPr>
    </w:p>
    <w:sectPr w:rsidR="009915A6" w:rsidRPr="00334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06"/>
    <w:rsid w:val="002649A5"/>
    <w:rsid w:val="00334606"/>
    <w:rsid w:val="004E7EAB"/>
    <w:rsid w:val="004F6094"/>
    <w:rsid w:val="005A3D86"/>
    <w:rsid w:val="00866547"/>
    <w:rsid w:val="009915A6"/>
    <w:rsid w:val="00A47981"/>
    <w:rsid w:val="00D61871"/>
    <w:rsid w:val="00E211A2"/>
    <w:rsid w:val="00EB3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398B"/>
  <w15:chartTrackingRefBased/>
  <w15:docId w15:val="{2AB74092-3E58-4A6F-AEB1-873E6977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915A6"/>
    <w:rPr>
      <w:color w:val="0563C1" w:themeColor="hyperlink"/>
      <w:u w:val="single"/>
    </w:rPr>
  </w:style>
  <w:style w:type="character" w:styleId="Nmn">
    <w:name w:val="Mention"/>
    <w:basedOn w:val="Standardstycketeckensnitt"/>
    <w:uiPriority w:val="99"/>
    <w:semiHidden/>
    <w:unhideWhenUsed/>
    <w:rsid w:val="009915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SihAuedu7y8" TargetMode="External"/><Relationship Id="rId4" Type="http://schemas.openxmlformats.org/officeDocument/2006/relationships/hyperlink" Target="https://www.youtube.com/watch?v=RjUG-AxWsq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252</Words>
  <Characters>1340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Lars-Göran Liljergren</dc:creator>
  <cp:keywords/>
  <dc:description/>
  <cp:lastModifiedBy>Lars-Göran Liljergren</cp:lastModifiedBy>
  <cp:revision>6</cp:revision>
  <dcterms:created xsi:type="dcterms:W3CDTF">2017-05-15T19:53:00Z</dcterms:created>
  <dcterms:modified xsi:type="dcterms:W3CDTF">2017-05-16T12:15:00Z</dcterms:modified>
</cp:coreProperties>
</file>